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781" w:rsidRPr="00C67FB9" w:rsidRDefault="00C67FB9">
      <w:pPr>
        <w:rPr>
          <w:b/>
          <w:lang w:eastAsia="zh-HK"/>
        </w:rPr>
      </w:pPr>
      <w:r w:rsidRPr="00C67FB9">
        <w:rPr>
          <w:rFonts w:hint="eastAsia"/>
          <w:b/>
          <w:sz w:val="28"/>
          <w:lang w:eastAsia="zh-HK"/>
        </w:rPr>
        <w:t>OSCE July 2014 PMH</w:t>
      </w:r>
    </w:p>
    <w:p w:rsidR="00C67FB9" w:rsidRDefault="00C67FB9">
      <w:pPr>
        <w:rPr>
          <w:lang w:eastAsia="zh-HK"/>
        </w:rPr>
      </w:pPr>
    </w:p>
    <w:p w:rsidR="00C67FB9" w:rsidRPr="00C67FB9" w:rsidRDefault="00C67FB9" w:rsidP="00C67FB9">
      <w:pPr>
        <w:rPr>
          <w:b/>
          <w:u w:val="single"/>
          <w:lang w:eastAsia="zh-HK"/>
        </w:rPr>
      </w:pPr>
      <w:r w:rsidRPr="00C67FB9">
        <w:rPr>
          <w:b/>
          <w:u w:val="single"/>
          <w:lang w:eastAsia="zh-HK"/>
        </w:rPr>
        <w:t>Question 1</w:t>
      </w:r>
    </w:p>
    <w:p w:rsidR="00C67FB9" w:rsidRPr="00C67FB9" w:rsidRDefault="00C67FB9" w:rsidP="00C67FB9">
      <w:pPr>
        <w:rPr>
          <w:lang w:eastAsia="zh-HK"/>
        </w:rPr>
      </w:pPr>
      <w:r w:rsidRPr="00C67FB9">
        <w:rPr>
          <w:lang w:eastAsia="zh-HK"/>
        </w:rPr>
        <w:t>A 16</w:t>
      </w:r>
      <w:r>
        <w:rPr>
          <w:rFonts w:hint="eastAsia"/>
          <w:lang w:eastAsia="zh-HK"/>
        </w:rPr>
        <w:t>-</w:t>
      </w:r>
      <w:r w:rsidRPr="00C67FB9">
        <w:rPr>
          <w:lang w:eastAsia="zh-HK"/>
        </w:rPr>
        <w:t>months</w:t>
      </w:r>
      <w:r>
        <w:rPr>
          <w:rFonts w:hint="eastAsia"/>
          <w:lang w:eastAsia="zh-HK"/>
        </w:rPr>
        <w:t>-</w:t>
      </w:r>
      <w:r w:rsidRPr="00C67FB9">
        <w:rPr>
          <w:lang w:eastAsia="zh-HK"/>
        </w:rPr>
        <w:t>old girl with good past health presented with sudden onset</w:t>
      </w:r>
      <w:r>
        <w:rPr>
          <w:rFonts w:hint="eastAsia"/>
          <w:lang w:eastAsia="zh-HK"/>
        </w:rPr>
        <w:t xml:space="preserve"> of</w:t>
      </w:r>
      <w:r w:rsidRPr="00C67FB9">
        <w:rPr>
          <w:lang w:eastAsia="zh-HK"/>
        </w:rPr>
        <w:t xml:space="preserve"> vigorous cough and vomiting during food ingestion, associated with transient diffi</w:t>
      </w:r>
      <w:r>
        <w:rPr>
          <w:lang w:eastAsia="zh-HK"/>
        </w:rPr>
        <w:t>culty in breathing and cyanosis</w:t>
      </w:r>
      <w:r>
        <w:rPr>
          <w:rFonts w:hint="eastAsia"/>
          <w:lang w:eastAsia="zh-HK"/>
        </w:rPr>
        <w:t>.</w:t>
      </w:r>
    </w:p>
    <w:p w:rsidR="00C67FB9" w:rsidRPr="00C67FB9" w:rsidRDefault="00C67FB9" w:rsidP="00C67FB9">
      <w:pPr>
        <w:rPr>
          <w:lang w:eastAsia="zh-HK"/>
        </w:rPr>
      </w:pPr>
      <w:r w:rsidRPr="00C67FB9">
        <w:rPr>
          <w:lang w:eastAsia="zh-HK"/>
        </w:rPr>
        <w:t xml:space="preserve">In ED, </w:t>
      </w:r>
      <w:r>
        <w:rPr>
          <w:rFonts w:hint="eastAsia"/>
          <w:lang w:eastAsia="zh-HK"/>
        </w:rPr>
        <w:t xml:space="preserve">she was </w:t>
      </w:r>
      <w:r w:rsidRPr="00C67FB9">
        <w:rPr>
          <w:lang w:eastAsia="zh-HK"/>
        </w:rPr>
        <w:t xml:space="preserve">playful </w:t>
      </w:r>
      <w:r>
        <w:rPr>
          <w:rFonts w:hint="eastAsia"/>
          <w:lang w:eastAsia="zh-HK"/>
        </w:rPr>
        <w:t xml:space="preserve">with </w:t>
      </w:r>
      <w:r w:rsidRPr="00C67FB9">
        <w:rPr>
          <w:lang w:eastAsia="zh-HK"/>
        </w:rPr>
        <w:t>RR</w:t>
      </w:r>
      <w:r>
        <w:rPr>
          <w:rFonts w:hint="eastAsia"/>
          <w:lang w:eastAsia="zh-HK"/>
        </w:rPr>
        <w:t xml:space="preserve"> </w:t>
      </w:r>
      <w:r w:rsidRPr="00C67FB9">
        <w:rPr>
          <w:lang w:eastAsia="zh-HK"/>
        </w:rPr>
        <w:t>30</w:t>
      </w:r>
      <w:r>
        <w:rPr>
          <w:rFonts w:hint="eastAsia"/>
          <w:lang w:eastAsia="zh-HK"/>
        </w:rPr>
        <w:t>/ min</w:t>
      </w:r>
      <w:r w:rsidRPr="00C67FB9">
        <w:rPr>
          <w:lang w:eastAsia="zh-HK"/>
        </w:rPr>
        <w:t>, SpO2 97%</w:t>
      </w:r>
      <w:r>
        <w:rPr>
          <w:rFonts w:hint="eastAsia"/>
          <w:lang w:eastAsia="zh-HK"/>
        </w:rPr>
        <w:t xml:space="preserve"> on room air.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>
        <w:rPr>
          <w:rFonts w:hint="eastAsia"/>
          <w:lang w:eastAsia="zh-HK"/>
        </w:rPr>
        <w:t>CXR was performed.</w:t>
      </w:r>
    </w:p>
    <w:p w:rsid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noProof/>
        </w:rPr>
        <w:drawing>
          <wp:inline distT="0" distB="0" distL="0" distR="0" wp14:anchorId="53A10348" wp14:editId="6307CFAC">
            <wp:extent cx="5486400" cy="5177155"/>
            <wp:effectExtent l="0" t="0" r="0" b="4445"/>
            <wp:docPr id="4" name="Content Placeholder 3" descr="Outlook.com - kylai@live.hk - Google Chrom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Outlook.com - kylai@live.hk - Google Chrome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 t="26171" r="17169" b="17411"/>
                    <a:stretch/>
                  </pic:blipFill>
                  <pic:spPr>
                    <a:xfrm>
                      <a:off x="0" y="0"/>
                      <a:ext cx="54864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Please described the XR findings (Please include important negative findings)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Hyperi</w:t>
      </w:r>
      <w:r w:rsidR="007E5F77">
        <w:rPr>
          <w:lang w:eastAsia="zh-HK"/>
        </w:rPr>
        <w:t>nflated Rt lung as evidenced by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Increase intercostal space on Rt side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Hyperlucency over Rt lung field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Depressed Rt hemi disphragm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? Apparent Mediastinum shift to Lt side (can be due to rotated film)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No pneumothorax / pneumomediastinum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lastRenderedPageBreak/>
        <w:t>No subcutanoeus emphysema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No consolidation  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</w:t>
      </w:r>
      <w:r>
        <w:rPr>
          <w:lang w:eastAsia="zh-HK"/>
        </w:rPr>
        <w:t>at is the most likely diagnosis</w:t>
      </w:r>
      <w:r>
        <w:rPr>
          <w:rFonts w:hint="eastAsia"/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E5F77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>Food Aspiration/ choking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With food bolus / foreign body in Rt respiratory tract (bronchus/ bronchioles)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What are the physical findings to loo</w:t>
      </w:r>
      <w:r>
        <w:rPr>
          <w:lang w:eastAsia="zh-HK"/>
        </w:rPr>
        <w:t>k for during initial assessmen</w:t>
      </w:r>
      <w:r>
        <w:rPr>
          <w:rFonts w:hint="eastAsia"/>
          <w:lang w:eastAsia="zh-HK"/>
        </w:rPr>
        <w:t>t?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E5F77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>Appearance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Alertness 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Smile/ consolable cry/ inconsolable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Effective cough/ cry </w:t>
      </w:r>
    </w:p>
    <w:p w:rsidR="00C67FB9" w:rsidRPr="00C67FB9" w:rsidRDefault="007E5F77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>Breathing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cyanosis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Tachypnea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SpO2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Nasal flaring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Intercostal retraction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Decrease Air entry on pathological side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Stridor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Circulation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BP/P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Cap refill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Categorize if any Respiratory distress/failure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What</w:t>
      </w:r>
      <w:r>
        <w:rPr>
          <w:lang w:eastAsia="zh-HK"/>
        </w:rPr>
        <w:t xml:space="preserve"> are the possible complications</w:t>
      </w:r>
      <w:r w:rsidRPr="00C67FB9">
        <w:rPr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Bronchospasm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Aspiration Pneumonia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Pneumothorax / pneumomediastinum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Long term complication if repeated episode or residual foreign body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Bronchiectesis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Atelectesis 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Lung abscess 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C67FB9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 w:rsidRPr="00C67FB9">
        <w:rPr>
          <w:lang w:eastAsia="zh-HK"/>
        </w:rPr>
        <w:t>What is the definitive treatment</w:t>
      </w:r>
      <w:r>
        <w:rPr>
          <w:rFonts w:hint="eastAsia"/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Bronchoscopy (rigid/flexible) + removal of foreign body </w:t>
      </w: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4707E9" w:rsidRDefault="00C67FB9" w:rsidP="00C67FB9">
      <w:pPr>
        <w:rPr>
          <w:b/>
          <w:u w:val="single"/>
          <w:lang w:eastAsia="zh-HK"/>
        </w:rPr>
      </w:pPr>
      <w:r w:rsidRPr="004707E9">
        <w:rPr>
          <w:b/>
          <w:u w:val="single"/>
          <w:lang w:eastAsia="zh-HK"/>
        </w:rPr>
        <w:lastRenderedPageBreak/>
        <w:t>Question 2</w:t>
      </w:r>
    </w:p>
    <w:p w:rsidR="00C67FB9" w:rsidRPr="00C67FB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 xml:space="preserve">A </w:t>
      </w:r>
      <w:r w:rsidR="00C67FB9" w:rsidRPr="00C67FB9">
        <w:rPr>
          <w:lang w:eastAsia="zh-HK"/>
        </w:rPr>
        <w:t>50</w:t>
      </w:r>
      <w:r>
        <w:rPr>
          <w:rFonts w:hint="eastAsia"/>
          <w:lang w:eastAsia="zh-HK"/>
        </w:rPr>
        <w:t xml:space="preserve">-year-old man </w:t>
      </w:r>
      <w:r w:rsidRPr="00C67FB9">
        <w:rPr>
          <w:lang w:eastAsia="zh-HK"/>
        </w:rPr>
        <w:t xml:space="preserve">complained </w:t>
      </w:r>
      <w:r>
        <w:rPr>
          <w:rFonts w:hint="eastAsia"/>
          <w:lang w:eastAsia="zh-HK"/>
        </w:rPr>
        <w:t xml:space="preserve">of </w:t>
      </w:r>
      <w:r w:rsidRPr="00C67FB9">
        <w:rPr>
          <w:lang w:eastAsia="zh-HK"/>
        </w:rPr>
        <w:t>neck pain</w:t>
      </w:r>
      <w:r>
        <w:rPr>
          <w:rFonts w:hint="eastAsia"/>
          <w:lang w:eastAsia="zh-HK"/>
        </w:rPr>
        <w:t xml:space="preserve"> after </w:t>
      </w:r>
      <w:r w:rsidR="00C67FB9" w:rsidRPr="00C67FB9">
        <w:rPr>
          <w:lang w:eastAsia="zh-HK"/>
        </w:rPr>
        <w:t>fall injury</w:t>
      </w:r>
      <w:r>
        <w:rPr>
          <w:rFonts w:hint="eastAsia"/>
          <w:lang w:eastAsia="zh-HK"/>
        </w:rPr>
        <w:t>. He</w:t>
      </w:r>
      <w:r w:rsidR="00C67FB9" w:rsidRPr="00C67FB9">
        <w:rPr>
          <w:lang w:eastAsia="zh-HK"/>
        </w:rPr>
        <w:t xml:space="preserve"> fail</w:t>
      </w:r>
      <w:r w:rsidR="00C67FB9">
        <w:rPr>
          <w:rFonts w:hint="eastAsia"/>
          <w:lang w:eastAsia="zh-HK"/>
        </w:rPr>
        <w:t>ed</w:t>
      </w:r>
      <w:r w:rsidR="00C67FB9" w:rsidRPr="00C67FB9">
        <w:rPr>
          <w:lang w:eastAsia="zh-HK"/>
        </w:rPr>
        <w:t xml:space="preserve"> </w:t>
      </w:r>
      <w:r>
        <w:rPr>
          <w:lang w:eastAsia="zh-HK"/>
        </w:rPr>
        <w:t>to recall the landing mechanism</w:t>
      </w:r>
      <w:r>
        <w:rPr>
          <w:rFonts w:hint="eastAsia"/>
          <w:lang w:eastAsia="zh-HK"/>
        </w:rPr>
        <w:t>.</w:t>
      </w:r>
    </w:p>
    <w:p w:rsidR="00C67FB9" w:rsidRDefault="00C67FB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>XR C-spine was performed.</w:t>
      </w:r>
    </w:p>
    <w:p w:rsidR="004707E9" w:rsidRDefault="004707E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 w:rsidRPr="004707E9">
        <w:rPr>
          <w:noProof/>
        </w:rPr>
        <w:drawing>
          <wp:inline distT="0" distB="0" distL="0" distR="0" wp14:anchorId="33182FB5" wp14:editId="41EB0639">
            <wp:extent cx="3633401" cy="4572000"/>
            <wp:effectExtent l="0" t="0" r="5715" b="0"/>
            <wp:docPr id="614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Describe the x-ray abnormalities.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Spondylolisthesis of C2</w:t>
      </w:r>
      <w:r w:rsidR="009414A9">
        <w:rPr>
          <w:rFonts w:hint="eastAsia"/>
          <w:lang w:eastAsia="zh-HK"/>
        </w:rPr>
        <w:t>/3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Radiolucency and irreg</w:t>
      </w:r>
      <w:r w:rsidR="004707E9">
        <w:rPr>
          <w:lang w:eastAsia="zh-HK"/>
        </w:rPr>
        <w:t>ularities at pars intercularis</w:t>
      </w:r>
      <w:r w:rsidR="004707E9">
        <w:rPr>
          <w:rFonts w:hint="eastAsia"/>
          <w:lang w:eastAsia="zh-HK"/>
        </w:rPr>
        <w:t xml:space="preserve"> suspicious of f</w:t>
      </w:r>
      <w:r w:rsidRPr="00C67FB9">
        <w:rPr>
          <w:lang w:eastAsia="zh-HK"/>
        </w:rPr>
        <w:t>racture</w:t>
      </w:r>
    </w:p>
    <w:p w:rsidR="00C67FB9" w:rsidRDefault="00C67FB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>Non-contrast CT C-spine was performed.</w:t>
      </w:r>
    </w:p>
    <w:p w:rsidR="004707E9" w:rsidRDefault="004707E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 w:rsidRPr="004707E9">
        <w:rPr>
          <w:noProof/>
        </w:rPr>
        <w:lastRenderedPageBreak/>
        <w:drawing>
          <wp:inline distT="0" distB="0" distL="0" distR="0" wp14:anchorId="4B4BA641" wp14:editId="3035E96D">
            <wp:extent cx="4876800" cy="4876800"/>
            <wp:effectExtent l="0" t="0" r="0" b="0"/>
            <wp:docPr id="717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is the CT abnormality</w:t>
      </w:r>
      <w:r w:rsidR="004707E9">
        <w:rPr>
          <w:rFonts w:hint="eastAsia"/>
          <w:lang w:eastAsia="zh-HK"/>
        </w:rPr>
        <w:t>?</w:t>
      </w:r>
    </w:p>
    <w:p w:rsidR="00C67FB9" w:rsidRPr="004707E9" w:rsidRDefault="00C67FB9" w:rsidP="00C67FB9">
      <w:pPr>
        <w:rPr>
          <w:lang w:eastAsia="zh-HK"/>
        </w:rPr>
      </w:pPr>
    </w:p>
    <w:p w:rsidR="00C67FB9" w:rsidRDefault="004707E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>Fracture of bilateral lamina</w:t>
      </w:r>
      <w:r w:rsidR="008F124E">
        <w:rPr>
          <w:rFonts w:hint="eastAsia"/>
          <w:lang w:eastAsia="zh-HK"/>
        </w:rPr>
        <w:t xml:space="preserve"> of C2</w:t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is the diagnosis?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Hangman’s fracture</w:t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is the common mechanism of</w:t>
      </w:r>
      <w:r w:rsidR="004707E9">
        <w:rPr>
          <w:lang w:eastAsia="zh-HK"/>
        </w:rPr>
        <w:t xml:space="preserve"> injury for the above diagnosis</w:t>
      </w:r>
      <w:r w:rsidRPr="00C67FB9">
        <w:rPr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8F124E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 xml:space="preserve">Hyperextension </w:t>
      </w:r>
      <w:r>
        <w:rPr>
          <w:rFonts w:hint="eastAsia"/>
          <w:lang w:eastAsia="zh-HK"/>
        </w:rPr>
        <w:t xml:space="preserve">with or without axial loading </w:t>
      </w:r>
      <w:r w:rsidR="00C67FB9" w:rsidRPr="00C67FB9">
        <w:rPr>
          <w:lang w:eastAsia="zh-HK"/>
        </w:rPr>
        <w:t xml:space="preserve"> </w:t>
      </w:r>
    </w:p>
    <w:p w:rsidR="008F124E" w:rsidRDefault="008F124E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>F</w:t>
      </w:r>
      <w:r>
        <w:rPr>
          <w:rFonts w:hint="eastAsia"/>
          <w:lang w:eastAsia="zh-HK"/>
        </w:rPr>
        <w:t xml:space="preserve">lexion with distraction </w:t>
      </w:r>
    </w:p>
    <w:p w:rsidR="008F124E" w:rsidRPr="00C67FB9" w:rsidRDefault="008F124E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>
        <w:rPr>
          <w:lang w:eastAsia="zh-HK"/>
        </w:rPr>
        <w:t>F</w:t>
      </w:r>
      <w:r>
        <w:rPr>
          <w:rFonts w:hint="eastAsia"/>
          <w:lang w:eastAsia="zh-HK"/>
        </w:rPr>
        <w:t>le</w:t>
      </w:r>
      <w:r w:rsidR="0028278F">
        <w:rPr>
          <w:rFonts w:hint="eastAsia"/>
          <w:lang w:eastAsia="zh-HK"/>
        </w:rPr>
        <w:t>x</w:t>
      </w:r>
      <w:bookmarkStart w:id="0" w:name="_GoBack"/>
      <w:bookmarkEnd w:id="0"/>
      <w:r>
        <w:rPr>
          <w:rFonts w:hint="eastAsia"/>
          <w:lang w:eastAsia="zh-HK"/>
        </w:rPr>
        <w:t xml:space="preserve">ion with compression 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>What are the potential complications?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Tetraplegia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Diaphragmatic breathing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lastRenderedPageBreak/>
        <w:t xml:space="preserve">Neurogenic shock 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Air way compromise – soft tissue swelling</w:t>
      </w: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Fracture – malunion / non union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3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What is the classification of this </w:t>
      </w:r>
      <w:r w:rsidR="004707E9">
        <w:rPr>
          <w:rFonts w:hint="eastAsia"/>
          <w:lang w:eastAsia="zh-HK"/>
        </w:rPr>
        <w:t>disease</w:t>
      </w:r>
      <w:r w:rsidRPr="00C67FB9">
        <w:rPr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Levine and Edwards Classification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Type 1 – stable # with less than 3 mm displacement , no angulation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Type 2 – displacement more than 3mm , angul</w:t>
      </w:r>
      <w:r w:rsidR="00146339">
        <w:rPr>
          <w:lang w:eastAsia="zh-HK"/>
        </w:rPr>
        <w:t>ation &gt; 10 deg, C2/3 disc and P</w:t>
      </w:r>
      <w:r w:rsidR="00146339">
        <w:rPr>
          <w:rFonts w:hint="eastAsia"/>
          <w:lang w:eastAsia="zh-HK"/>
        </w:rPr>
        <w:t>S</w:t>
      </w:r>
      <w:r w:rsidRPr="00C67FB9">
        <w:rPr>
          <w:lang w:eastAsia="zh-HK"/>
        </w:rPr>
        <w:t xml:space="preserve">L are disrupted </w:t>
      </w:r>
    </w:p>
    <w:p w:rsidR="00C67FB9" w:rsidRPr="00C67FB9" w:rsidRDefault="00C67FB9" w:rsidP="00C67FB9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Type 2A – </w:t>
      </w:r>
      <w:r w:rsidR="00146339">
        <w:rPr>
          <w:rFonts w:hint="eastAsia"/>
          <w:lang w:eastAsia="zh-HK"/>
        </w:rPr>
        <w:t>minimal displacement</w:t>
      </w:r>
      <w:r w:rsidRPr="00C67FB9">
        <w:rPr>
          <w:lang w:eastAsia="zh-HK"/>
        </w:rPr>
        <w:t>, significant angulation</w:t>
      </w:r>
      <w:r w:rsidR="00146339">
        <w:rPr>
          <w:rFonts w:hint="eastAsia"/>
          <w:lang w:eastAsia="zh-HK"/>
        </w:rPr>
        <w:t xml:space="preserve"> &gt; 10 deg</w:t>
      </w:r>
    </w:p>
    <w:p w:rsidR="00C67FB9" w:rsidRPr="00C67FB9" w:rsidRDefault="00C67FB9" w:rsidP="007E5F77">
      <w:pPr>
        <w:pStyle w:val="ListParagraph"/>
        <w:numPr>
          <w:ilvl w:val="1"/>
          <w:numId w:val="9"/>
        </w:numPr>
        <w:ind w:leftChars="0"/>
        <w:rPr>
          <w:lang w:eastAsia="zh-HK"/>
        </w:rPr>
      </w:pPr>
      <w:r w:rsidRPr="00C67FB9">
        <w:rPr>
          <w:lang w:eastAsia="zh-HK"/>
        </w:rPr>
        <w:t>Type 3 – characteristics of type 2 + bilateral interfacetal dislocation</w:t>
      </w:r>
    </w:p>
    <w:p w:rsidR="00C67FB9" w:rsidRDefault="00C67FB9" w:rsidP="00C67FB9">
      <w:pPr>
        <w:rPr>
          <w:lang w:eastAsia="zh-HK"/>
        </w:rPr>
      </w:pP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4707E9" w:rsidRDefault="00C67FB9" w:rsidP="00C67FB9">
      <w:pPr>
        <w:rPr>
          <w:b/>
          <w:u w:val="single"/>
          <w:lang w:eastAsia="zh-HK"/>
        </w:rPr>
      </w:pPr>
      <w:r w:rsidRPr="004707E9">
        <w:rPr>
          <w:b/>
          <w:u w:val="single"/>
          <w:lang w:eastAsia="zh-HK"/>
        </w:rPr>
        <w:lastRenderedPageBreak/>
        <w:t>Question 3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 xml:space="preserve">A 50-year-old man, with </w:t>
      </w:r>
      <w:r w:rsidR="00C67FB9" w:rsidRPr="00C67FB9">
        <w:rPr>
          <w:lang w:eastAsia="zh-HK"/>
        </w:rPr>
        <w:t>IHD</w:t>
      </w:r>
      <w:r>
        <w:rPr>
          <w:rFonts w:hint="eastAsia"/>
          <w:lang w:eastAsia="zh-HK"/>
        </w:rPr>
        <w:t xml:space="preserve"> and </w:t>
      </w:r>
      <w:r w:rsidR="00C67FB9" w:rsidRPr="00C67FB9">
        <w:rPr>
          <w:lang w:eastAsia="zh-HK"/>
        </w:rPr>
        <w:t>AF on warfarin</w:t>
      </w: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 xml:space="preserve">(dosage </w:t>
      </w:r>
      <w:r>
        <w:rPr>
          <w:rFonts w:hint="eastAsia"/>
          <w:lang w:eastAsia="zh-HK"/>
        </w:rPr>
        <w:t xml:space="preserve">of warfarin </w:t>
      </w:r>
      <w:r w:rsidR="00C67FB9" w:rsidRPr="00C67FB9">
        <w:rPr>
          <w:lang w:eastAsia="zh-HK"/>
        </w:rPr>
        <w:t>reduce</w:t>
      </w:r>
      <w:r>
        <w:rPr>
          <w:rFonts w:hint="eastAsia"/>
          <w:lang w:eastAsia="zh-HK"/>
        </w:rPr>
        <w:t>d</w:t>
      </w:r>
      <w:r w:rsidR="00C67FB9" w:rsidRPr="00C67FB9">
        <w:rPr>
          <w:lang w:eastAsia="zh-HK"/>
        </w:rPr>
        <w:t xml:space="preserve"> in last </w:t>
      </w:r>
      <w:r>
        <w:rPr>
          <w:rFonts w:hint="eastAsia"/>
          <w:lang w:eastAsia="zh-HK"/>
        </w:rPr>
        <w:t>follow-up</w:t>
      </w:r>
      <w:r w:rsidR="00C67FB9" w:rsidRPr="00C67FB9">
        <w:rPr>
          <w:lang w:eastAsia="zh-HK"/>
        </w:rPr>
        <w:t>)</w:t>
      </w:r>
      <w:r>
        <w:rPr>
          <w:rFonts w:hint="eastAsia"/>
          <w:lang w:eastAsia="zh-HK"/>
        </w:rPr>
        <w:t>, c</w:t>
      </w:r>
      <w:r w:rsidR="00C67FB9" w:rsidRPr="00C67FB9">
        <w:rPr>
          <w:lang w:eastAsia="zh-HK"/>
        </w:rPr>
        <w:t>omplained of chest discomfort, right upper limb numbness and weakness</w:t>
      </w:r>
      <w:r>
        <w:rPr>
          <w:rFonts w:hint="eastAsia"/>
          <w:lang w:eastAsia="zh-HK"/>
        </w:rPr>
        <w:t>. There was n</w:t>
      </w:r>
      <w:r w:rsidR="00C67FB9" w:rsidRPr="00C67FB9">
        <w:rPr>
          <w:lang w:eastAsia="zh-HK"/>
        </w:rPr>
        <w:t>o headache, vomiting, SOB, sweating</w:t>
      </w:r>
      <w:r>
        <w:rPr>
          <w:rFonts w:hint="eastAsia"/>
          <w:lang w:eastAsia="zh-HK"/>
        </w:rPr>
        <w:t xml:space="preserve"> or</w:t>
      </w:r>
      <w:r w:rsidR="00C67FB9" w:rsidRPr="00C67FB9">
        <w:rPr>
          <w:lang w:eastAsia="zh-HK"/>
        </w:rPr>
        <w:t xml:space="preserve"> radiation of pain</w:t>
      </w:r>
      <w:r>
        <w:rPr>
          <w:rFonts w:hint="eastAsia"/>
          <w:lang w:eastAsia="zh-HK"/>
        </w:rPr>
        <w:t>.</w:t>
      </w:r>
    </w:p>
    <w:p w:rsidR="00C67FB9" w:rsidRPr="004707E9" w:rsidRDefault="004707E9" w:rsidP="00C67FB9">
      <w:pPr>
        <w:rPr>
          <w:lang w:eastAsia="zh-HK"/>
        </w:rPr>
      </w:pPr>
      <w:r>
        <w:rPr>
          <w:rFonts w:hint="eastAsia"/>
          <w:lang w:eastAsia="zh-HK"/>
        </w:rPr>
        <w:t>On physical exam,</w:t>
      </w:r>
    </w:p>
    <w:p w:rsidR="00C67FB9" w:rsidRPr="00C67FB9" w:rsidRDefault="00C67FB9" w:rsidP="004707E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GCS 15/15, BP/P 210/100, pulse 90/min, Temp 36 C, Hstix 6.5</w:t>
      </w:r>
    </w:p>
    <w:p w:rsidR="00C67FB9" w:rsidRPr="00C67FB9" w:rsidRDefault="00C67FB9" w:rsidP="004707E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Chest/CVS/abdomen unremarkable</w:t>
      </w:r>
    </w:p>
    <w:p w:rsidR="00C67FB9" w:rsidRPr="00C67FB9" w:rsidRDefault="00C67FB9" w:rsidP="004707E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Upper Limb power right =4/5, left 5/5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4707E9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lang w:eastAsia="zh-HK"/>
        </w:rPr>
        <w:t>Name 3 differential diagnos</w:t>
      </w:r>
      <w:r>
        <w:rPr>
          <w:rFonts w:hint="eastAsia"/>
          <w:lang w:eastAsia="zh-HK"/>
        </w:rPr>
        <w:t>e</w:t>
      </w:r>
      <w:r w:rsidR="00C67FB9" w:rsidRPr="00C67FB9">
        <w:rPr>
          <w:lang w:eastAsia="zh-HK"/>
        </w:rPr>
        <w:t>s?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CVA</w:t>
      </w: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Thromboembolism/acute ischemic limb ischemia</w:t>
      </w:r>
    </w:p>
    <w:p w:rsid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Dissecting thoracic aneurysm with subclavian artery involvement</w:t>
      </w:r>
    </w:p>
    <w:p w:rsidR="004707E9" w:rsidRPr="00C67FB9" w:rsidRDefault="004707E9" w:rsidP="00C67FB9">
      <w:pPr>
        <w:rPr>
          <w:lang w:eastAsia="zh-HK"/>
        </w:rPr>
      </w:pPr>
    </w:p>
    <w:p w:rsidR="004707E9" w:rsidRDefault="00C67FB9" w:rsidP="004707E9">
      <w:pPr>
        <w:rPr>
          <w:lang w:eastAsia="zh-HK"/>
        </w:rPr>
      </w:pPr>
      <w:r w:rsidRPr="00C67FB9">
        <w:rPr>
          <w:lang w:eastAsia="zh-HK"/>
        </w:rPr>
        <w:t>ECG</w:t>
      </w:r>
      <w:r w:rsidR="004707E9">
        <w:rPr>
          <w:rFonts w:hint="eastAsia"/>
          <w:lang w:eastAsia="zh-HK"/>
        </w:rPr>
        <w:t xml:space="preserve"> was performed, showing </w:t>
      </w:r>
      <w:r w:rsidRPr="00C67FB9">
        <w:rPr>
          <w:lang w:eastAsia="zh-HK"/>
        </w:rPr>
        <w:t>AF</w:t>
      </w:r>
      <w:r w:rsidR="004707E9">
        <w:rPr>
          <w:rFonts w:hint="eastAsia"/>
          <w:lang w:eastAsia="zh-HK"/>
        </w:rPr>
        <w:t xml:space="preserve"> without</w:t>
      </w:r>
      <w:r w:rsidRPr="00C67FB9">
        <w:rPr>
          <w:lang w:eastAsia="zh-HK"/>
        </w:rPr>
        <w:t xml:space="preserve"> ischemic change</w:t>
      </w:r>
      <w:r w:rsidR="004707E9">
        <w:rPr>
          <w:rFonts w:hint="eastAsia"/>
          <w:lang w:eastAsia="zh-HK"/>
        </w:rPr>
        <w:t>s</w:t>
      </w:r>
    </w:p>
    <w:p w:rsidR="004707E9" w:rsidRDefault="00C67FB9" w:rsidP="004707E9">
      <w:pPr>
        <w:rPr>
          <w:lang w:eastAsia="zh-HK"/>
        </w:rPr>
      </w:pPr>
      <w:r w:rsidRPr="00C67FB9">
        <w:rPr>
          <w:lang w:eastAsia="zh-HK"/>
        </w:rPr>
        <w:t>CXR</w:t>
      </w:r>
      <w:r w:rsidR="004707E9">
        <w:rPr>
          <w:rFonts w:hint="eastAsia"/>
          <w:lang w:eastAsia="zh-HK"/>
        </w:rPr>
        <w:t xml:space="preserve"> showed </w:t>
      </w:r>
      <w:r w:rsidRPr="00C67FB9">
        <w:rPr>
          <w:lang w:eastAsia="zh-HK"/>
        </w:rPr>
        <w:t>clear</w:t>
      </w:r>
      <w:r w:rsidR="004707E9">
        <w:rPr>
          <w:rFonts w:hint="eastAsia"/>
          <w:lang w:eastAsia="zh-HK"/>
        </w:rPr>
        <w:t xml:space="preserve"> chest</w:t>
      </w:r>
      <w:r w:rsidRPr="00C67FB9">
        <w:rPr>
          <w:lang w:eastAsia="zh-HK"/>
        </w:rPr>
        <w:t xml:space="preserve"> </w:t>
      </w:r>
      <w:r w:rsidR="004707E9">
        <w:rPr>
          <w:rFonts w:hint="eastAsia"/>
          <w:lang w:eastAsia="zh-HK"/>
        </w:rPr>
        <w:t>without</w:t>
      </w:r>
      <w:r w:rsidRPr="00C67FB9">
        <w:rPr>
          <w:lang w:eastAsia="zh-HK"/>
        </w:rPr>
        <w:t xml:space="preserve"> widen</w:t>
      </w:r>
      <w:r w:rsidR="004707E9">
        <w:rPr>
          <w:rFonts w:hint="eastAsia"/>
          <w:lang w:eastAsia="zh-HK"/>
        </w:rPr>
        <w:t>ed</w:t>
      </w:r>
      <w:r w:rsidR="004707E9">
        <w:rPr>
          <w:lang w:eastAsia="zh-HK"/>
        </w:rPr>
        <w:t xml:space="preserve"> mediastinum</w:t>
      </w:r>
    </w:p>
    <w:p w:rsidR="00C67FB9" w:rsidRPr="00C67FB9" w:rsidRDefault="00C67FB9" w:rsidP="004707E9">
      <w:pPr>
        <w:rPr>
          <w:lang w:eastAsia="zh-HK"/>
        </w:rPr>
      </w:pPr>
      <w:r w:rsidRPr="00C67FB9">
        <w:rPr>
          <w:lang w:eastAsia="zh-HK"/>
        </w:rPr>
        <w:t>CT brain</w:t>
      </w:r>
      <w:r w:rsidR="004707E9">
        <w:rPr>
          <w:rFonts w:hint="eastAsia"/>
          <w:lang w:eastAsia="zh-HK"/>
        </w:rPr>
        <w:t xml:space="preserve"> showed </w:t>
      </w:r>
      <w:r w:rsidRPr="00C67FB9">
        <w:rPr>
          <w:lang w:eastAsia="zh-HK"/>
        </w:rPr>
        <w:t>no focal lesion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4707E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 w:rsidRPr="00C67FB9">
        <w:rPr>
          <w:lang w:eastAsia="zh-HK"/>
        </w:rPr>
        <w:t>What additional sign</w:t>
      </w:r>
      <w:r w:rsidR="004707E9">
        <w:rPr>
          <w:lang w:eastAsia="zh-HK"/>
        </w:rPr>
        <w:t xml:space="preserve"> and symptoms will you look for</w:t>
      </w:r>
      <w:r w:rsidRPr="00C67FB9">
        <w:rPr>
          <w:lang w:eastAsia="zh-HK"/>
        </w:rPr>
        <w:t xml:space="preserve">? </w:t>
      </w:r>
    </w:p>
    <w:p w:rsidR="00C67FB9" w:rsidRPr="00C67FB9" w:rsidRDefault="00536BE0" w:rsidP="00536BE0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>
        <w:rPr>
          <w:lang w:eastAsia="zh-HK"/>
        </w:rPr>
        <w:t>C</w:t>
      </w:r>
      <w:r>
        <w:rPr>
          <w:rFonts w:hint="eastAsia"/>
          <w:lang w:eastAsia="zh-HK"/>
        </w:rPr>
        <w:t>omplete neurological exam e.g. limb tone, reflex, anal tone</w:t>
      </w: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Pain, Pallor, Pulseness, Parathesia, Paralysis, Persisted cold</w:t>
      </w:r>
    </w:p>
    <w:p w:rsidR="00C67FB9" w:rsidRDefault="00536BE0" w:rsidP="00536BE0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BP Rt and Lt arm, radiofemoral delay</w:t>
      </w:r>
    </w:p>
    <w:p w:rsidR="004707E9" w:rsidRDefault="004707E9" w:rsidP="00C67FB9">
      <w:pPr>
        <w:rPr>
          <w:lang w:eastAsia="zh-HK"/>
        </w:rPr>
      </w:pPr>
    </w:p>
    <w:p w:rsidR="004707E9" w:rsidRDefault="004707E9" w:rsidP="00C67FB9">
      <w:pPr>
        <w:rPr>
          <w:lang w:eastAsia="zh-HK"/>
        </w:rPr>
      </w:pPr>
      <w:r w:rsidRPr="004707E9">
        <w:rPr>
          <w:noProof/>
        </w:rPr>
        <w:drawing>
          <wp:inline distT="0" distB="0" distL="0" distR="0" wp14:anchorId="470A2F18" wp14:editId="6CBD8960">
            <wp:extent cx="2823747" cy="3419475"/>
            <wp:effectExtent l="0" t="0" r="0" b="0"/>
            <wp:docPr id="1" name="Content Placeholder 3" descr="E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E3.jpg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123" r="123"/>
                    <a:stretch/>
                  </pic:blipFill>
                  <pic:spPr bwMode="auto">
                    <a:xfrm>
                      <a:off x="0" y="0"/>
                      <a:ext cx="2829098" cy="34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 w:rsidRPr="004707E9">
        <w:rPr>
          <w:noProof/>
        </w:rPr>
        <w:drawing>
          <wp:inline distT="0" distB="0" distL="0" distR="0" wp14:anchorId="1BA0A26C" wp14:editId="7C83CBFE">
            <wp:extent cx="3288739" cy="3409950"/>
            <wp:effectExtent l="0" t="0" r="6985" b="0"/>
            <wp:docPr id="5" name="Picture 4" descr="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8474" cy="34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E9" w:rsidRPr="00C67FB9" w:rsidRDefault="004707E9" w:rsidP="00C67FB9">
      <w:pPr>
        <w:rPr>
          <w:lang w:eastAsia="zh-HK"/>
        </w:rPr>
      </w:pPr>
    </w:p>
    <w:p w:rsidR="00C67FB9" w:rsidRPr="00C67FB9" w:rsidRDefault="0028278F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>What is the name of the above investigation?</w:t>
      </w:r>
      <w:r w:rsidR="007C62FF"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and where is the lesion ?</w:t>
      </w:r>
      <w:r>
        <w:rPr>
          <w:rFonts w:hint="eastAsia"/>
          <w:lang w:eastAsia="zh-HK"/>
        </w:rPr>
        <w:t xml:space="preserve"> </w:t>
      </w:r>
    </w:p>
    <w:p w:rsidR="00C67FB9" w:rsidRPr="00C67FB9" w:rsidRDefault="00C67FB9" w:rsidP="00C67FB9">
      <w:pPr>
        <w:rPr>
          <w:lang w:eastAsia="zh-HK"/>
        </w:rPr>
      </w:pPr>
    </w:p>
    <w:p w:rsidR="0028278F" w:rsidRDefault="0028278F" w:rsidP="007E5F77">
      <w:pPr>
        <w:pStyle w:val="ListParagraph"/>
        <w:numPr>
          <w:ilvl w:val="0"/>
          <w:numId w:val="4"/>
        </w:numPr>
        <w:ind w:leftChars="0"/>
        <w:rPr>
          <w:rFonts w:hint="eastAsia"/>
          <w:lang w:eastAsia="zh-HK"/>
        </w:rPr>
      </w:pPr>
      <w:r>
        <w:rPr>
          <w:rFonts w:hint="eastAsia"/>
          <w:lang w:eastAsia="zh-HK"/>
        </w:rPr>
        <w:t>CT angiogram</w:t>
      </w:r>
    </w:p>
    <w:p w:rsid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Thrombosis over proximal ulnar artery</w:t>
      </w:r>
    </w:p>
    <w:p w:rsidR="007C62FF" w:rsidRDefault="007C62FF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>
        <w:rPr>
          <w:lang w:eastAsia="zh-HK"/>
        </w:rPr>
        <w:t>What is the definite treatment</w:t>
      </w:r>
      <w:r w:rsidR="00C67FB9" w:rsidRPr="00C67FB9">
        <w:rPr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Urgent thrombolectomy +/- on table angiogram</w:t>
      </w:r>
    </w:p>
    <w:p w:rsidR="007C62FF" w:rsidRPr="00C67FB9" w:rsidRDefault="007C62FF" w:rsidP="00C67FB9">
      <w:pPr>
        <w:rPr>
          <w:lang w:eastAsia="zh-HK"/>
        </w:rPr>
      </w:pPr>
    </w:p>
    <w:p w:rsidR="00C67FB9" w:rsidRDefault="007C62FF" w:rsidP="00C67FB9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After the treatment, what intravenous medi</w:t>
      </w:r>
      <w:r>
        <w:rPr>
          <w:lang w:eastAsia="zh-HK"/>
        </w:rPr>
        <w:t>cation you can give to patient</w:t>
      </w:r>
      <w:r>
        <w:rPr>
          <w:rFonts w:hint="eastAsia"/>
          <w:lang w:eastAsia="zh-HK"/>
        </w:rPr>
        <w:t>?</w:t>
      </w:r>
    </w:p>
    <w:p w:rsidR="007C62FF" w:rsidRPr="00C67FB9" w:rsidRDefault="007C62FF" w:rsidP="007C62FF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Heparin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C62FF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 w:rsidRPr="00C67FB9">
        <w:rPr>
          <w:lang w:eastAsia="zh-HK"/>
        </w:rPr>
        <w:t>What is the common dosage and how</w:t>
      </w:r>
      <w:r w:rsidR="007C62FF">
        <w:rPr>
          <w:rFonts w:hint="eastAsia"/>
          <w:lang w:eastAsia="zh-HK"/>
        </w:rPr>
        <w:t xml:space="preserve"> do you</w:t>
      </w:r>
      <w:r w:rsidRPr="00C67FB9">
        <w:rPr>
          <w:lang w:eastAsia="zh-HK"/>
        </w:rPr>
        <w:t xml:space="preserve"> monitor the therapeutic ef</w:t>
      </w:r>
      <w:r w:rsidR="007C62FF">
        <w:rPr>
          <w:lang w:eastAsia="zh-HK"/>
        </w:rPr>
        <w:t>fect and target of such therapy</w:t>
      </w:r>
      <w:r w:rsidRPr="00C67FB9">
        <w:rPr>
          <w:lang w:eastAsia="zh-HK"/>
        </w:rPr>
        <w:t>?</w:t>
      </w:r>
    </w:p>
    <w:p w:rsidR="007C62FF" w:rsidRDefault="007C62FF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80 units/kg iv bolus follow by 18 units/kg/hour</w:t>
      </w:r>
    </w:p>
    <w:p w:rsid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APTT</w:t>
      </w:r>
      <w:r w:rsidR="007C62FF">
        <w:rPr>
          <w:rFonts w:hint="eastAsia"/>
          <w:lang w:eastAsia="zh-HK"/>
        </w:rPr>
        <w:t xml:space="preserve"> </w:t>
      </w:r>
      <w:r w:rsidRPr="00C67FB9">
        <w:rPr>
          <w:lang w:eastAsia="zh-HK"/>
        </w:rPr>
        <w:t>Q6H</w:t>
      </w:r>
      <w:r w:rsidR="007C62FF">
        <w:rPr>
          <w:rFonts w:hint="eastAsia"/>
          <w:lang w:eastAsia="zh-HK"/>
        </w:rPr>
        <w:t xml:space="preserve">, aiming at </w:t>
      </w:r>
      <w:r w:rsidRPr="00C67FB9">
        <w:rPr>
          <w:lang w:eastAsia="zh-HK"/>
        </w:rPr>
        <w:t>1.5 to 2.5 times of reference value</w:t>
      </w:r>
    </w:p>
    <w:p w:rsidR="007C62FF" w:rsidRDefault="007C62FF" w:rsidP="00C67FB9">
      <w:pPr>
        <w:rPr>
          <w:lang w:eastAsia="zh-HK"/>
        </w:rPr>
      </w:pP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7C62FF" w:rsidRDefault="00C67FB9" w:rsidP="00C67FB9">
      <w:pPr>
        <w:rPr>
          <w:b/>
          <w:u w:val="single"/>
          <w:lang w:eastAsia="zh-HK"/>
        </w:rPr>
      </w:pPr>
      <w:r w:rsidRPr="007C62FF">
        <w:rPr>
          <w:b/>
          <w:u w:val="single"/>
          <w:lang w:eastAsia="zh-HK"/>
        </w:rPr>
        <w:lastRenderedPageBreak/>
        <w:t>Question 4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A 57-year-old man with g</w:t>
      </w:r>
      <w:r>
        <w:rPr>
          <w:lang w:eastAsia="zh-HK"/>
        </w:rPr>
        <w:t>ood past health,</w:t>
      </w:r>
      <w:r>
        <w:rPr>
          <w:rFonts w:hint="eastAsia"/>
          <w:lang w:eastAsia="zh-HK"/>
        </w:rPr>
        <w:t xml:space="preserve"> and is a never smoker and never drinker.</w:t>
      </w: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He a</w:t>
      </w:r>
      <w:r w:rsidR="00C67FB9" w:rsidRPr="00C67FB9">
        <w:rPr>
          <w:lang w:eastAsia="zh-HK"/>
        </w:rPr>
        <w:t>ttended AED complaining of ACUTE onset of dizziness with “difficulty in swallowing saliva”</w:t>
      </w:r>
      <w:r>
        <w:rPr>
          <w:rFonts w:hint="eastAsia"/>
          <w:lang w:eastAsia="zh-HK"/>
        </w:rPr>
        <w:t>. There was n</w:t>
      </w:r>
      <w:r w:rsidR="00C67FB9" w:rsidRPr="00C67FB9">
        <w:rPr>
          <w:lang w:eastAsia="zh-HK"/>
        </w:rPr>
        <w:t>o definite limb weakness/ numbness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Physical exam showed</w:t>
      </w:r>
    </w:p>
    <w:p w:rsidR="00C67FB9" w:rsidRPr="00C67FB9" w:rsidRDefault="00C67FB9" w:rsidP="007C62FF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BP 144/93 P61 T 36.3 GCS 15/15</w:t>
      </w:r>
    </w:p>
    <w:p w:rsidR="00C67FB9" w:rsidRPr="00C67FB9" w:rsidRDefault="00C67FB9" w:rsidP="00C67FB9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Chest clear</w:t>
      </w:r>
      <w:r w:rsidR="007C62FF">
        <w:rPr>
          <w:rFonts w:hint="eastAsia"/>
          <w:lang w:eastAsia="zh-HK"/>
        </w:rPr>
        <w:t xml:space="preserve">, </w:t>
      </w:r>
      <w:r w:rsidRPr="00C67FB9">
        <w:rPr>
          <w:lang w:eastAsia="zh-HK"/>
        </w:rPr>
        <w:t>HS dual no murmur</w:t>
      </w:r>
    </w:p>
    <w:p w:rsidR="00C67FB9" w:rsidRPr="00C67FB9" w:rsidRDefault="007C62FF" w:rsidP="007C62FF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Neurological exam: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Horizontal nystagmus +ve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Lt side past-pointing +ve, dysdiadochokinesia +ve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Decrease in pharyngeal-palatal elevation ?Loss of gag reflex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Other CN exam and sensory not commented in ED </w:t>
      </w:r>
    </w:p>
    <w:p w:rsidR="00C67FB9" w:rsidRPr="00C67FB9" w:rsidRDefault="00C67FB9" w:rsidP="007C62FF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Power of 4 limbs full</w:t>
      </w:r>
    </w:p>
    <w:p w:rsidR="007C62FF" w:rsidRDefault="007C62FF" w:rsidP="00C67FB9">
      <w:pPr>
        <w:rPr>
          <w:lang w:eastAsia="zh-HK"/>
        </w:rPr>
      </w:pPr>
    </w:p>
    <w:p w:rsidR="00C67FB9" w:rsidRPr="00C67FB9" w:rsidRDefault="00C67FB9" w:rsidP="007C62FF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 w:rsidRPr="00C67FB9">
        <w:rPr>
          <w:lang w:eastAsia="zh-HK"/>
        </w:rPr>
        <w:t>What is the working clinical diagnosis?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C62FF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>
        <w:rPr>
          <w:lang w:eastAsia="zh-HK"/>
        </w:rPr>
        <w:t>Cerebral vascular attack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C62FF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 w:rsidRPr="00C67FB9">
        <w:rPr>
          <w:lang w:eastAsia="zh-HK"/>
        </w:rPr>
        <w:t>Which blood vessel is likely involved in this case</w:t>
      </w:r>
      <w:r w:rsidR="007C62FF">
        <w:rPr>
          <w:rFonts w:hint="eastAsia"/>
          <w:lang w:eastAsia="zh-HK"/>
        </w:rPr>
        <w:t>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Brach of vertebral artery / posterior inferior cerebellar artery </w:t>
      </w:r>
    </w:p>
    <w:p w:rsidR="007C62FF" w:rsidRDefault="007C62FF" w:rsidP="00C67FB9">
      <w:pPr>
        <w:rPr>
          <w:lang w:eastAsia="zh-HK"/>
        </w:rPr>
      </w:pPr>
    </w:p>
    <w:p w:rsid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I</w:t>
      </w:r>
      <w:r w:rsidRPr="00C67FB9">
        <w:rPr>
          <w:lang w:eastAsia="zh-HK"/>
        </w:rPr>
        <w:t>n addition to the above clinical findings, there was loss of pain and temp sensation on the contralateral side of body and ipsilateral side of the face</w:t>
      </w:r>
      <w:r>
        <w:rPr>
          <w:rFonts w:hint="eastAsia"/>
          <w:lang w:eastAsia="zh-HK"/>
        </w:rPr>
        <w:t>.</w:t>
      </w:r>
    </w:p>
    <w:p w:rsidR="007C62FF" w:rsidRPr="00C67FB9" w:rsidRDefault="007C62FF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is the specific name of this syndrome?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Lateral medullary syndrome / Wallenberg syndrome 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lang w:eastAsia="zh-HK"/>
        </w:rPr>
        <w:t>CT brain on admission</w:t>
      </w:r>
      <w:r w:rsidR="007C62FF">
        <w:rPr>
          <w:rFonts w:hint="eastAsia"/>
          <w:lang w:eastAsia="zh-HK"/>
        </w:rPr>
        <w:t>:</w:t>
      </w:r>
    </w:p>
    <w:p w:rsidR="007C62FF" w:rsidRPr="00C67FB9" w:rsidRDefault="007C62FF" w:rsidP="00C67FB9">
      <w:pPr>
        <w:rPr>
          <w:lang w:eastAsia="zh-HK"/>
        </w:rPr>
      </w:pPr>
      <w:r w:rsidRPr="007C62FF">
        <w:rPr>
          <w:noProof/>
        </w:rPr>
        <w:lastRenderedPageBreak/>
        <w:drawing>
          <wp:inline distT="0" distB="0" distL="0" distR="0" wp14:anchorId="4224BB9E" wp14:editId="163E7DE2">
            <wp:extent cx="4086225" cy="4086225"/>
            <wp:effectExtent l="0" t="0" r="9525" b="9525"/>
            <wp:docPr id="9" name="Content Placeholder 8" descr="LMS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LMS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01" cy="4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Default="007C62FF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lang w:eastAsia="zh-HK"/>
        </w:rPr>
        <w:t>CT brain 5 days later</w:t>
      </w:r>
      <w:r w:rsidR="007C62FF">
        <w:rPr>
          <w:rFonts w:hint="eastAsia"/>
          <w:lang w:eastAsia="zh-HK"/>
        </w:rPr>
        <w:t>:</w:t>
      </w:r>
    </w:p>
    <w:p w:rsidR="007C62FF" w:rsidRDefault="007C62FF" w:rsidP="00C67FB9">
      <w:pPr>
        <w:rPr>
          <w:lang w:eastAsia="zh-HK"/>
        </w:rPr>
      </w:pPr>
      <w:r w:rsidRPr="007C62FF">
        <w:rPr>
          <w:noProof/>
        </w:rPr>
        <w:drawing>
          <wp:inline distT="0" distB="0" distL="0" distR="0" wp14:anchorId="2BB5F760" wp14:editId="7EDFD8C4">
            <wp:extent cx="3932237" cy="3932237"/>
            <wp:effectExtent l="0" t="0" r="0" b="0"/>
            <wp:docPr id="10" name="Content Placeholder 9" descr="LMS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LMS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37" cy="39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Default="007C62FF" w:rsidP="00C67FB9">
      <w:pPr>
        <w:rPr>
          <w:lang w:eastAsia="zh-HK"/>
        </w:rPr>
      </w:pPr>
    </w:p>
    <w:p w:rsidR="004C64F4" w:rsidRDefault="004C64F4" w:rsidP="00C67FB9">
      <w:pPr>
        <w:rPr>
          <w:lang w:eastAsia="zh-HK"/>
        </w:rPr>
      </w:pPr>
    </w:p>
    <w:p w:rsidR="004C64F4" w:rsidRPr="00C67FB9" w:rsidRDefault="004C64F4" w:rsidP="00C67FB9">
      <w:pPr>
        <w:rPr>
          <w:lang w:eastAsia="zh-HK"/>
        </w:rPr>
      </w:pPr>
    </w:p>
    <w:p w:rsidR="00C67FB9" w:rsidRPr="00C67FB9" w:rsidRDefault="007C62FF" w:rsidP="007C62FF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 xml:space="preserve"> P</w:t>
      </w:r>
      <w:r w:rsidR="00C67FB9" w:rsidRPr="00C67FB9">
        <w:rPr>
          <w:lang w:eastAsia="zh-HK"/>
        </w:rPr>
        <w:t>lease describe the abnormalities of CT brain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CT brain on admission: hypodense lesion over Lt cerebellar hemisphere, likely old infarct</w:t>
      </w: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CT brain 5 days later: a new hypodense lesion over Lt medulla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further investigation should be performed?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MRI of brain with contrast + angiogram</w:t>
      </w:r>
    </w:p>
    <w:p w:rsidR="00C67FB9" w:rsidRDefault="00C67FB9" w:rsidP="00C67FB9">
      <w:pPr>
        <w:rPr>
          <w:lang w:eastAsia="zh-HK"/>
        </w:rPr>
      </w:pPr>
    </w:p>
    <w:p w:rsidR="007E5F77" w:rsidRDefault="007E5F7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C67FB9" w:rsidRPr="007C62FF" w:rsidRDefault="00C67FB9" w:rsidP="00C67FB9">
      <w:pPr>
        <w:rPr>
          <w:b/>
          <w:u w:val="single"/>
          <w:lang w:eastAsia="zh-HK"/>
        </w:rPr>
      </w:pPr>
      <w:r w:rsidRPr="007C62FF">
        <w:rPr>
          <w:b/>
          <w:u w:val="single"/>
          <w:lang w:eastAsia="zh-HK"/>
        </w:rPr>
        <w:lastRenderedPageBreak/>
        <w:t>Question 5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7C62FF" w:rsidP="00C67FB9">
      <w:pPr>
        <w:rPr>
          <w:lang w:eastAsia="zh-HK"/>
        </w:rPr>
      </w:pPr>
      <w:r>
        <w:rPr>
          <w:rFonts w:hint="eastAsia"/>
          <w:lang w:eastAsia="zh-HK"/>
        </w:rPr>
        <w:t>A 44-year-old woman came to AED as a road-traffic-accident</w:t>
      </w:r>
      <w:r w:rsidR="00C67FB9" w:rsidRPr="00C67FB9">
        <w:rPr>
          <w:lang w:eastAsia="zh-HK"/>
        </w:rPr>
        <w:t xml:space="preserve"> victim</w:t>
      </w:r>
      <w:r>
        <w:rPr>
          <w:rFonts w:hint="eastAsia"/>
          <w:lang w:eastAsia="zh-HK"/>
        </w:rPr>
        <w:t>. She was a p</w:t>
      </w:r>
      <w:r w:rsidR="00C67FB9" w:rsidRPr="00C67FB9">
        <w:rPr>
          <w:lang w:eastAsia="zh-HK"/>
        </w:rPr>
        <w:t>assenger of a 7-seat van</w:t>
      </w:r>
      <w:r>
        <w:rPr>
          <w:rFonts w:hint="eastAsia"/>
          <w:lang w:eastAsia="zh-HK"/>
        </w:rPr>
        <w:t>, s</w:t>
      </w:r>
      <w:r w:rsidR="00C67FB9" w:rsidRPr="00C67FB9">
        <w:rPr>
          <w:lang w:eastAsia="zh-HK"/>
        </w:rPr>
        <w:t>itting on back row of seat</w:t>
      </w:r>
      <w:r>
        <w:rPr>
          <w:rFonts w:hint="eastAsia"/>
          <w:lang w:eastAsia="zh-HK"/>
        </w:rPr>
        <w:t xml:space="preserve"> without wearing seat belt. She was</w:t>
      </w:r>
      <w:r w:rsidR="00C67FB9" w:rsidRPr="00C67FB9">
        <w:rPr>
          <w:lang w:eastAsia="zh-HK"/>
        </w:rPr>
        <w:t xml:space="preserve"> thrown to front row of seat when </w:t>
      </w:r>
      <w:r>
        <w:rPr>
          <w:rFonts w:hint="eastAsia"/>
          <w:lang w:eastAsia="zh-HK"/>
        </w:rPr>
        <w:t xml:space="preserve">the </w:t>
      </w:r>
      <w:r w:rsidR="00C67FB9" w:rsidRPr="00C67FB9">
        <w:rPr>
          <w:lang w:eastAsia="zh-HK"/>
        </w:rPr>
        <w:t>car crashed onto hill</w:t>
      </w:r>
      <w:r>
        <w:rPr>
          <w:rFonts w:hint="eastAsia"/>
          <w:lang w:eastAsia="zh-HK"/>
        </w:rPr>
        <w:t>. She mainly c</w:t>
      </w:r>
      <w:r w:rsidR="00C67FB9" w:rsidRPr="00C67FB9">
        <w:rPr>
          <w:lang w:eastAsia="zh-HK"/>
        </w:rPr>
        <w:t>omplained of severe low back pain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C67FB9">
      <w:pPr>
        <w:rPr>
          <w:lang w:eastAsia="zh-HK"/>
        </w:rPr>
      </w:pPr>
      <w:r w:rsidRPr="00C67FB9">
        <w:rPr>
          <w:lang w:eastAsia="zh-HK"/>
        </w:rPr>
        <w:t>XR LS spine</w:t>
      </w:r>
      <w:r w:rsidR="007C62FF">
        <w:rPr>
          <w:rFonts w:hint="eastAsia"/>
          <w:lang w:eastAsia="zh-HK"/>
        </w:rPr>
        <w:t xml:space="preserve"> was performed.</w:t>
      </w:r>
    </w:p>
    <w:p w:rsidR="007C62FF" w:rsidRDefault="007C62FF" w:rsidP="00C67FB9">
      <w:pPr>
        <w:rPr>
          <w:lang w:eastAsia="zh-HK"/>
        </w:rPr>
      </w:pPr>
      <w:r w:rsidRPr="007C62FF">
        <w:rPr>
          <w:noProof/>
        </w:rPr>
        <w:drawing>
          <wp:inline distT="0" distB="0" distL="0" distR="0" wp14:anchorId="34BF0EE3" wp14:editId="20AAE9E4">
            <wp:extent cx="3080171" cy="4457700"/>
            <wp:effectExtent l="0" t="0" r="635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34" cy="446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 w:rsidRPr="007C62FF">
        <w:rPr>
          <w:noProof/>
        </w:rPr>
        <w:drawing>
          <wp:inline distT="0" distB="0" distL="0" distR="0" wp14:anchorId="33745198" wp14:editId="106B0FDC">
            <wp:extent cx="3074736" cy="3837891"/>
            <wp:effectExtent l="0" t="0" r="0" b="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807" cy="38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Pr="00C67FB9" w:rsidRDefault="007C62FF" w:rsidP="00C67FB9">
      <w:pPr>
        <w:rPr>
          <w:lang w:eastAsia="zh-HK"/>
        </w:rPr>
      </w:pPr>
    </w:p>
    <w:p w:rsidR="00C67FB9" w:rsidRPr="00C67FB9" w:rsidRDefault="007C62FF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Describe the X-ray finding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Compressive fracture of L1 </w:t>
      </w:r>
    </w:p>
    <w:p w:rsidR="00C67FB9" w:rsidRPr="00C67FB9" w:rsidRDefault="00C67FB9" w:rsidP="00683015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Decrease vertebral body height of L1 with anterior wedging</w:t>
      </w:r>
    </w:p>
    <w:p w:rsidR="00C67FB9" w:rsidRPr="00C67FB9" w:rsidRDefault="00C67FB9" w:rsidP="00683015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Disrupted superior and inferior end plate of L1 </w:t>
      </w:r>
    </w:p>
    <w:p w:rsidR="00C67FB9" w:rsidRPr="00C67FB9" w:rsidRDefault="00C67FB9" w:rsidP="00683015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Minimal horizontal translation</w:t>
      </w:r>
    </w:p>
    <w:p w:rsidR="00C67FB9" w:rsidRDefault="00C67FB9" w:rsidP="00C67FB9">
      <w:pPr>
        <w:rPr>
          <w:lang w:eastAsia="zh-HK"/>
        </w:rPr>
      </w:pPr>
    </w:p>
    <w:p w:rsidR="00041F0F" w:rsidRDefault="00041F0F" w:rsidP="00C67FB9">
      <w:pPr>
        <w:rPr>
          <w:lang w:eastAsia="zh-HK"/>
        </w:rPr>
      </w:pPr>
    </w:p>
    <w:p w:rsidR="00041F0F" w:rsidRDefault="00041F0F" w:rsidP="00C67FB9">
      <w:pPr>
        <w:rPr>
          <w:lang w:eastAsia="zh-HK"/>
        </w:rPr>
      </w:pPr>
    </w:p>
    <w:p w:rsidR="00041F0F" w:rsidRDefault="00041F0F" w:rsidP="00C67FB9">
      <w:pPr>
        <w:rPr>
          <w:lang w:eastAsia="zh-HK"/>
        </w:rPr>
      </w:pPr>
    </w:p>
    <w:p w:rsidR="00041F0F" w:rsidRDefault="00041F0F" w:rsidP="00C67FB9">
      <w:pPr>
        <w:rPr>
          <w:lang w:eastAsia="zh-HK"/>
        </w:rPr>
      </w:pPr>
    </w:p>
    <w:p w:rsidR="007E5F77" w:rsidRDefault="00041F0F" w:rsidP="00C67FB9">
      <w:pPr>
        <w:rPr>
          <w:lang w:eastAsia="zh-HK"/>
        </w:rPr>
      </w:pPr>
      <w:r>
        <w:rPr>
          <w:lang w:eastAsia="zh-HK"/>
        </w:rPr>
        <w:br w:type="column"/>
      </w:r>
      <w:r w:rsidR="007C62FF">
        <w:rPr>
          <w:rFonts w:hint="eastAsia"/>
          <w:lang w:eastAsia="zh-HK"/>
        </w:rPr>
        <w:lastRenderedPageBreak/>
        <w:t>Subsequently CT TL spine was performed.</w:t>
      </w:r>
    </w:p>
    <w:p w:rsidR="007C62FF" w:rsidRDefault="007E5F77" w:rsidP="00C67FB9">
      <w:pPr>
        <w:rPr>
          <w:lang w:eastAsia="zh-HK"/>
        </w:rPr>
      </w:pPr>
      <w:r w:rsidRPr="007E5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378F0" wp14:editId="6DE37071">
            <wp:extent cx="3957738" cy="393382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042" t="16276" r="16492" b="12326"/>
                    <a:stretch/>
                  </pic:blipFill>
                  <pic:spPr bwMode="auto">
                    <a:xfrm>
                      <a:off x="0" y="0"/>
                      <a:ext cx="3968594" cy="394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FF" w:rsidRDefault="00536BE0" w:rsidP="00C67FB9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4019550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ce fractur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FF" w:rsidRPr="00C67FB9" w:rsidRDefault="00041F0F" w:rsidP="00C67FB9">
      <w:pPr>
        <w:rPr>
          <w:lang w:eastAsia="zh-HK"/>
        </w:rPr>
      </w:pPr>
      <w:r>
        <w:rPr>
          <w:lang w:eastAsia="zh-HK"/>
        </w:rPr>
        <w:br w:type="column"/>
      </w:r>
    </w:p>
    <w:p w:rsidR="00C67FB9" w:rsidRPr="00C67FB9" w:rsidRDefault="007C62FF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 xml:space="preserve">Please describe the CT findings 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# vertebral body, Lt lamina, and Lt transverse process of L1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7E5F77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is the name of this fracture?</w:t>
      </w:r>
    </w:p>
    <w:p w:rsidR="00C67FB9" w:rsidRPr="007E5F77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Chance fracture of L1</w:t>
      </w:r>
    </w:p>
    <w:p w:rsidR="007E5F77" w:rsidRDefault="007E5F77" w:rsidP="00C67FB9">
      <w:pPr>
        <w:rPr>
          <w:lang w:eastAsia="zh-HK"/>
        </w:rPr>
      </w:pPr>
    </w:p>
    <w:p w:rsidR="00C67FB9" w:rsidRPr="00C67FB9" w:rsidRDefault="007E5F77" w:rsidP="00C67FB9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 </w:t>
      </w:r>
      <w:r w:rsidR="00C67FB9" w:rsidRPr="00C67FB9">
        <w:rPr>
          <w:lang w:eastAsia="zh-HK"/>
        </w:rPr>
        <w:t>What is the mechanism of injury for this fracture?</w:t>
      </w:r>
    </w:p>
    <w:p w:rsidR="00C67FB9" w:rsidRPr="00C67FB9" w:rsidRDefault="00C67FB9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Flexion- distraction </w:t>
      </w:r>
    </w:p>
    <w:p w:rsidR="00C67FB9" w:rsidRPr="00C67FB9" w:rsidRDefault="00C67FB9" w:rsidP="007E5F77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Back seat passenger restrained by seatbelt </w:t>
      </w:r>
    </w:p>
    <w:p w:rsidR="00C67FB9" w:rsidRPr="00C67FB9" w:rsidRDefault="00C67FB9" w:rsidP="007E5F77">
      <w:pPr>
        <w:pStyle w:val="ListParagraph"/>
        <w:numPr>
          <w:ilvl w:val="1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(special point in this case, patient did not worn seat belt) </w:t>
      </w:r>
    </w:p>
    <w:p w:rsid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 xml:space="preserve">Fall from height </w:t>
      </w:r>
    </w:p>
    <w:p w:rsidR="007E5F77" w:rsidRPr="00C67FB9" w:rsidRDefault="007E5F77" w:rsidP="00C67FB9">
      <w:pPr>
        <w:rPr>
          <w:lang w:eastAsia="zh-HK"/>
        </w:rPr>
      </w:pPr>
    </w:p>
    <w:p w:rsidR="00C67FB9" w:rsidRPr="00C67FB9" w:rsidRDefault="00C67FB9" w:rsidP="007E5F77">
      <w:pPr>
        <w:pStyle w:val="ListParagraph"/>
        <w:numPr>
          <w:ilvl w:val="0"/>
          <w:numId w:val="8"/>
        </w:numPr>
        <w:ind w:leftChars="0"/>
        <w:rPr>
          <w:lang w:eastAsia="zh-HK"/>
        </w:rPr>
      </w:pPr>
      <w:r w:rsidRPr="00C67FB9">
        <w:rPr>
          <w:lang w:eastAsia="zh-HK"/>
        </w:rPr>
        <w:t>What is a common associated injury with this fracture?</w:t>
      </w:r>
    </w:p>
    <w:p w:rsidR="00C67FB9" w:rsidRPr="00C67FB9" w:rsidRDefault="00C67FB9" w:rsidP="00C67FB9">
      <w:pPr>
        <w:rPr>
          <w:lang w:eastAsia="zh-HK"/>
        </w:rPr>
      </w:pPr>
    </w:p>
    <w:p w:rsidR="00C67FB9" w:rsidRDefault="00C67FB9" w:rsidP="007E5F77">
      <w:pPr>
        <w:pStyle w:val="ListParagraph"/>
        <w:numPr>
          <w:ilvl w:val="0"/>
          <w:numId w:val="4"/>
        </w:numPr>
        <w:ind w:leftChars="0"/>
        <w:rPr>
          <w:lang w:eastAsia="zh-HK"/>
        </w:rPr>
      </w:pPr>
      <w:r w:rsidRPr="00C67FB9">
        <w:rPr>
          <w:lang w:eastAsia="zh-HK"/>
        </w:rPr>
        <w:t>Retroperitoneal and abdominal visceral injuries</w:t>
      </w:r>
    </w:p>
    <w:sectPr w:rsidR="00C67FB9" w:rsidSect="00CF7C66">
      <w:pgSz w:w="11906" w:h="16838"/>
      <w:pgMar w:top="992" w:right="992" w:bottom="992" w:left="99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45FC"/>
    <w:multiLevelType w:val="hybridMultilevel"/>
    <w:tmpl w:val="F99C68D0"/>
    <w:lvl w:ilvl="0" w:tplc="D77647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3A60EB"/>
    <w:multiLevelType w:val="hybridMultilevel"/>
    <w:tmpl w:val="21CCF07A"/>
    <w:lvl w:ilvl="0" w:tplc="556C88A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673214"/>
    <w:multiLevelType w:val="hybridMultilevel"/>
    <w:tmpl w:val="2788E01E"/>
    <w:lvl w:ilvl="0" w:tplc="1B2CA57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D1640C8"/>
    <w:multiLevelType w:val="hybridMultilevel"/>
    <w:tmpl w:val="CFF6BC9A"/>
    <w:lvl w:ilvl="0" w:tplc="AC70EF2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5104506"/>
    <w:multiLevelType w:val="hybridMultilevel"/>
    <w:tmpl w:val="48C41C26"/>
    <w:lvl w:ilvl="0" w:tplc="2E18B188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49F247F"/>
    <w:multiLevelType w:val="hybridMultilevel"/>
    <w:tmpl w:val="903A9256"/>
    <w:lvl w:ilvl="0" w:tplc="E3FE2E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4C36AD9"/>
    <w:multiLevelType w:val="hybridMultilevel"/>
    <w:tmpl w:val="353C8E98"/>
    <w:lvl w:ilvl="0" w:tplc="755491A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5BF112C"/>
    <w:multiLevelType w:val="hybridMultilevel"/>
    <w:tmpl w:val="04EE5F72"/>
    <w:lvl w:ilvl="0" w:tplc="3E70B7B4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5AF7FD5"/>
    <w:multiLevelType w:val="hybridMultilevel"/>
    <w:tmpl w:val="1ABE2D1E"/>
    <w:lvl w:ilvl="0" w:tplc="E4E49B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FB9"/>
    <w:rsid w:val="00041F0F"/>
    <w:rsid w:val="00146339"/>
    <w:rsid w:val="0028278F"/>
    <w:rsid w:val="004707E9"/>
    <w:rsid w:val="004C64F4"/>
    <w:rsid w:val="00536BE0"/>
    <w:rsid w:val="00683015"/>
    <w:rsid w:val="007C62FF"/>
    <w:rsid w:val="007E5F77"/>
    <w:rsid w:val="008F124E"/>
    <w:rsid w:val="009414A9"/>
    <w:rsid w:val="00C67FB9"/>
    <w:rsid w:val="00CF7C66"/>
    <w:rsid w:val="00DB6FBB"/>
    <w:rsid w:val="00F8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FB9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FB9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3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02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78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486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500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796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1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54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43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4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2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0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9961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0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46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9063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41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679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154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90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0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7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7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222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9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9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4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44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8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458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5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5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144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01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46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797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15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305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08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35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921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0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22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33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7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62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917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9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858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90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107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046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7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9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3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32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74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6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085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7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25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818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583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6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6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382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4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49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06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41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4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615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1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28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6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52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89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240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12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62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2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3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993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839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9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07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05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81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18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553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933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0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97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9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64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4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7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1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5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39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0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30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6950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9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53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6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94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48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53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2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2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27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59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22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49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47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94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3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29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6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20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53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5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36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70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409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226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3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75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78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1597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977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02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49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8950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461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1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1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0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717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09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7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3488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3274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228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58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415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Hospital Authority</dc:creator>
  <cp:lastModifiedBy>KY</cp:lastModifiedBy>
  <cp:revision>10</cp:revision>
  <dcterms:created xsi:type="dcterms:W3CDTF">2014-06-28T14:22:00Z</dcterms:created>
  <dcterms:modified xsi:type="dcterms:W3CDTF">2014-06-30T03:23:00Z</dcterms:modified>
</cp:coreProperties>
</file>